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0" w:rsidRPr="00ED26BC" w:rsidRDefault="00ED26BC">
      <w:pPr>
        <w:rPr>
          <w:b/>
          <w:sz w:val="40"/>
          <w:szCs w:val="40"/>
        </w:rPr>
      </w:pPr>
      <w:bookmarkStart w:id="0" w:name="_GoBack"/>
      <w:bookmarkEnd w:id="0"/>
      <w:r w:rsidRPr="00ED26BC">
        <w:rPr>
          <w:b/>
          <w:sz w:val="40"/>
          <w:szCs w:val="40"/>
        </w:rPr>
        <w:t>Chapter 1 Links</w:t>
      </w:r>
    </w:p>
    <w:p w:rsidR="00ED26BC" w:rsidRDefault="00ED26BC" w:rsidP="00ED26BC">
      <w:pPr>
        <w:pStyle w:val="ah"/>
      </w:pPr>
      <w:r w:rsidRPr="0065056E">
        <w:t>Chapter Links</w:t>
      </w:r>
    </w:p>
    <w:p w:rsidR="00ED26BC" w:rsidRDefault="00ED26BC" w:rsidP="00ED26BC">
      <w:pPr>
        <w:pStyle w:val="rf"/>
      </w:pPr>
      <w:r w:rsidRPr="0065056E">
        <w:t xml:space="preserve">“The Merchants of Cool.” 2001. </w:t>
      </w:r>
      <w:r w:rsidRPr="00E962F3">
        <w:rPr>
          <w:rStyle w:val="i"/>
        </w:rPr>
        <w:t>PBS Frontline</w:t>
      </w:r>
      <w:r w:rsidRPr="0065056E">
        <w:t xml:space="preserve">. Last modified February 27, 2001.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www.pbs.org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“Doom 1 (1993).” 2010. YouTube. Last modified August 13, 2010. </w:t>
      </w:r>
      <w:r w:rsidRPr="00E962F3">
        <w:rPr>
          <w:rStyle w:val="url"/>
        </w:rPr>
        <w:t>http://</w:t>
      </w:r>
      <w:hyperlink r:id="rId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Manson, Marilyn. 1999. “Columbine: Whose Fault Is It? In the Aftermath of the Colorado School Shooting, Marilyn Manson Speaks Out.” </w:t>
      </w:r>
      <w:r w:rsidRPr="00E962F3">
        <w:rPr>
          <w:rStyle w:val="i"/>
        </w:rPr>
        <w:t>Rolling Stone</w:t>
      </w:r>
      <w:r w:rsidRPr="0065056E">
        <w:t xml:space="preserve">. Last modified June 24, 1999. </w:t>
      </w:r>
      <w:r w:rsidRPr="00E962F3">
        <w:rPr>
          <w:rStyle w:val="url"/>
        </w:rPr>
        <w:t>http://</w:t>
      </w:r>
      <w:hyperlink r:id="rId6">
        <w:r w:rsidRPr="00E962F3">
          <w:rPr>
            <w:rStyle w:val="url"/>
          </w:rPr>
          <w:t>www.rollingstone.com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“Seven Digital Deadly Sins.” </w:t>
      </w:r>
      <w:proofErr w:type="spellStart"/>
      <w:r w:rsidRPr="0065056E">
        <w:t>n.d.</w:t>
      </w:r>
      <w:proofErr w:type="spellEnd"/>
      <w:r w:rsidRPr="0065056E">
        <w:t xml:space="preserve"> </w:t>
      </w:r>
      <w:r w:rsidRPr="00E962F3">
        <w:rPr>
          <w:rStyle w:val="i"/>
        </w:rPr>
        <w:t>Guardian</w:t>
      </w:r>
      <w:r w:rsidRPr="0065056E">
        <w:t xml:space="preserve">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www.theguardian.com</w:t>
        </w:r>
      </w:hyperlink>
      <w:r w:rsidRPr="00822FE1">
        <w:t>.</w:t>
      </w:r>
      <w:r w:rsidRPr="0065056E">
        <w:t xml:space="preserve"> “Envy” is one of the short films on the site.</w:t>
      </w:r>
    </w:p>
    <w:p w:rsidR="00ED26BC" w:rsidRPr="00C31377" w:rsidRDefault="00ED26BC" w:rsidP="00ED26BC">
      <w:pPr>
        <w:pStyle w:val="rf"/>
        <w:rPr>
          <w:lang w:val="es-US"/>
        </w:rPr>
      </w:pPr>
      <w:r w:rsidRPr="0065056E">
        <w:t xml:space="preserve">“U.S. Sexting Laws and Regulations.” </w:t>
      </w:r>
      <w:r w:rsidRPr="001B2E09">
        <w:rPr>
          <w:lang w:val="es-US"/>
        </w:rPr>
        <w:t xml:space="preserve">2011. </w:t>
      </w:r>
      <w:r w:rsidRPr="00C31377">
        <w:rPr>
          <w:lang w:val="es-US"/>
        </w:rPr>
        <w:t xml:space="preserve">Mobile Media </w:t>
      </w:r>
      <w:proofErr w:type="spellStart"/>
      <w:r w:rsidRPr="00C31377">
        <w:rPr>
          <w:lang w:val="es-US"/>
        </w:rPr>
        <w:t>Guard</w:t>
      </w:r>
      <w:proofErr w:type="spellEnd"/>
      <w:r w:rsidRPr="00C31377">
        <w:rPr>
          <w:lang w:val="es-US"/>
        </w:rPr>
        <w:t xml:space="preserve">. </w:t>
      </w:r>
      <w:r w:rsidRPr="001B2E09">
        <w:rPr>
          <w:rStyle w:val="url"/>
          <w:lang w:val="es-US"/>
        </w:rPr>
        <w:t>http://</w:t>
      </w:r>
      <w:hyperlink r:id="rId8">
        <w:r w:rsidRPr="001B2E09">
          <w:rPr>
            <w:rStyle w:val="url"/>
            <w:lang w:val="es-US"/>
          </w:rPr>
          <w:t>www.mobilemediaguard.com</w:t>
        </w:r>
      </w:hyperlink>
      <w:r w:rsidRPr="00C31377">
        <w:rPr>
          <w:lang w:val="es-US"/>
        </w:rPr>
        <w:t>.</w:t>
      </w:r>
    </w:p>
    <w:p w:rsidR="00ED26BC" w:rsidRDefault="00ED26BC" w:rsidP="00ED26BC">
      <w:pPr>
        <w:pStyle w:val="rf"/>
      </w:pPr>
      <w:r w:rsidRPr="0065056E">
        <w:t xml:space="preserve">West, Lindy. 2015. “Ask Not for Whom the Bell Trolls; It Trolls for Thee.” </w:t>
      </w:r>
      <w:r w:rsidRPr="00E962F3">
        <w:rPr>
          <w:rStyle w:val="i"/>
        </w:rPr>
        <w:t>This American Life</w:t>
      </w:r>
      <w:r w:rsidRPr="0065056E">
        <w:t xml:space="preserve">. Last modified January 23, 2015.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www.thisamericanlife.org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West, Lindy. 2015. “What Happened When I Confronted My Cruelest Troll.” </w:t>
      </w:r>
      <w:r w:rsidRPr="00E962F3">
        <w:rPr>
          <w:rStyle w:val="i"/>
        </w:rPr>
        <w:t>Guardian</w:t>
      </w:r>
      <w:r w:rsidRPr="0065056E">
        <w:t xml:space="preserve">. Last modified February 2, 2015.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Bergeron, Elena. 2016. “How Serena Williams Became the G.O.A.T.” </w:t>
      </w:r>
      <w:r w:rsidRPr="00E962F3">
        <w:rPr>
          <w:rStyle w:val="i"/>
        </w:rPr>
        <w:t>Fader</w:t>
      </w:r>
      <w:r w:rsidRPr="0065056E">
        <w:t xml:space="preserve">. Last modified October 4, 2016. </w:t>
      </w:r>
      <w:r w:rsidRPr="00E962F3">
        <w:rPr>
          <w:rStyle w:val="url"/>
        </w:rPr>
        <w:t>http://</w:t>
      </w:r>
      <w:hyperlink r:id="rId11">
        <w:r w:rsidRPr="00E962F3">
          <w:rPr>
            <w:rStyle w:val="url"/>
          </w:rPr>
          <w:t>www.thefader.com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Kahn, Howie. 2016. “Serena Williams, Wonder Woman, Is Our September Cover Star.” </w:t>
      </w:r>
      <w:r w:rsidRPr="00E962F3">
        <w:rPr>
          <w:rStyle w:val="i"/>
        </w:rPr>
        <w:t>Self</w:t>
      </w:r>
      <w:r w:rsidRPr="0065056E">
        <w:t xml:space="preserve">. Last modified August 1, 2016.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www.self.com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“Home Page.” 2018. Second Life.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www.secondlife.com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McIntosh, Peggy. 1989. “White Privilege: Unpacking the Invisible Knapsack.” </w:t>
      </w:r>
      <w:r w:rsidRPr="00E962F3">
        <w:rPr>
          <w:rStyle w:val="i"/>
        </w:rPr>
        <w:t>Peace and Freedom</w:t>
      </w:r>
      <w:r w:rsidRPr="0065056E">
        <w:t xml:space="preserve">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www.nationalseedproject.org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“Life 2.0” YouTube.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ED26BC" w:rsidRDefault="00ED26BC" w:rsidP="00ED26BC">
      <w:pPr>
        <w:pStyle w:val="ah"/>
      </w:pPr>
      <w:r w:rsidRPr="0065056E">
        <w:t>Learn More</w:t>
      </w:r>
    </w:p>
    <w:p w:rsidR="00ED26BC" w:rsidRDefault="00ED26BC" w:rsidP="00ED26BC">
      <w:pPr>
        <w:pStyle w:val="rf"/>
      </w:pPr>
      <w:r w:rsidRPr="0065056E">
        <w:t xml:space="preserve">“The Common Sense Census: Media Use by Tweens and Teens.” 2015. Common Sense Media. </w:t>
      </w:r>
      <w:r w:rsidRPr="00E962F3">
        <w:rPr>
          <w:rStyle w:val="url"/>
        </w:rPr>
        <w:t>http://</w:t>
      </w:r>
      <w:hyperlink r:id="rId16">
        <w:r w:rsidRPr="00E962F3">
          <w:rPr>
            <w:rStyle w:val="url"/>
          </w:rPr>
          <w:t>www.commonsensemedia.org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Dakin, Pauline. 2014. “Social Media Affecting Teen’s Concepts of Friendship, Intimacy.” </w:t>
      </w:r>
      <w:r w:rsidRPr="00E962F3">
        <w:rPr>
          <w:rStyle w:val="i"/>
        </w:rPr>
        <w:t>CBC News</w:t>
      </w:r>
      <w:r w:rsidRPr="0065056E">
        <w:t xml:space="preserve">. Last modified February 24, 2014.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www.cbc.ca</w:t>
        </w:r>
      </w:hyperlink>
      <w:r w:rsidRPr="00822FE1">
        <w:t>.</w:t>
      </w:r>
    </w:p>
    <w:p w:rsidR="00ED26BC" w:rsidRDefault="00ED26BC" w:rsidP="00ED26BC">
      <w:pPr>
        <w:pStyle w:val="rf"/>
      </w:pPr>
      <w:proofErr w:type="spellStart"/>
      <w:r w:rsidRPr="0065056E">
        <w:lastRenderedPageBreak/>
        <w:t>DeRosa</w:t>
      </w:r>
      <w:proofErr w:type="spellEnd"/>
      <w:r w:rsidRPr="0065056E">
        <w:t xml:space="preserve">, Denise </w:t>
      </w:r>
      <w:proofErr w:type="spellStart"/>
      <w:r w:rsidRPr="0065056E">
        <w:t>Lisi</w:t>
      </w:r>
      <w:proofErr w:type="spellEnd"/>
      <w:r w:rsidRPr="0065056E">
        <w:t xml:space="preserve">. 2015. “Practical Advice for Raising Kids in the Digital Age.” </w:t>
      </w:r>
      <w:r w:rsidRPr="00E962F3">
        <w:rPr>
          <w:rStyle w:val="i"/>
        </w:rPr>
        <w:t>Huffington Post</w:t>
      </w:r>
      <w:r w:rsidRPr="0065056E">
        <w:t xml:space="preserve">. Last modified November 4, 2016.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www.huffingtonpost.com</w:t>
        </w:r>
      </w:hyperlink>
      <w:r w:rsidRPr="00822FE1">
        <w:t>.</w:t>
      </w:r>
    </w:p>
    <w:p w:rsidR="00ED26BC" w:rsidRDefault="00ED26BC" w:rsidP="00ED26BC">
      <w:pPr>
        <w:pStyle w:val="rf"/>
      </w:pPr>
      <w:proofErr w:type="spellStart"/>
      <w:r w:rsidRPr="0065056E">
        <w:t>Dockterman</w:t>
      </w:r>
      <w:proofErr w:type="spellEnd"/>
      <w:r w:rsidRPr="0065056E">
        <w:t xml:space="preserve">, Eliana. 2014. “Kim </w:t>
      </w:r>
      <w:proofErr w:type="spellStart"/>
      <w:r w:rsidRPr="0065056E">
        <w:t>Stolz</w:t>
      </w:r>
      <w:proofErr w:type="spellEnd"/>
      <w:r w:rsidRPr="0065056E">
        <w:t xml:space="preserve">: How Social Media Is Ruining Our Relationships.” </w:t>
      </w:r>
      <w:r w:rsidRPr="00E962F3">
        <w:rPr>
          <w:rStyle w:val="i"/>
        </w:rPr>
        <w:t>Time</w:t>
      </w:r>
      <w:r w:rsidRPr="0065056E">
        <w:t xml:space="preserve">. Last modified June 24, 2014.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www.time.com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Fowlkes, Jasmine. 2012. “Viewpoint: Why Social Media Is Destroying Our Social Skills.” </w:t>
      </w:r>
      <w:r w:rsidRPr="00E962F3">
        <w:rPr>
          <w:rStyle w:val="i"/>
        </w:rPr>
        <w:t>USA Today</w:t>
      </w:r>
      <w:r w:rsidRPr="0065056E">
        <w:t xml:space="preserve">. Last modified October 11, 2012.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www.usatoday.com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Gross, Terry. 2016. “The Twitter Paradox: How a Platform Designed for Free Speech Enables Internet Trolls.” </w:t>
      </w:r>
      <w:r w:rsidRPr="00E962F3">
        <w:rPr>
          <w:rStyle w:val="i"/>
        </w:rPr>
        <w:t>Fresh Air</w:t>
      </w:r>
      <w:r w:rsidRPr="0065056E">
        <w:t xml:space="preserve">. Last modified October 26, 2016.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www.npr.org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“The Lawsuits: A Summary of the Civil Lawsuits Being Filed in School Shootings, as of January 2000.” 2000. </w:t>
      </w:r>
      <w:r w:rsidRPr="00E962F3">
        <w:rPr>
          <w:rStyle w:val="i"/>
        </w:rPr>
        <w:t>PBS Frontline</w:t>
      </w:r>
      <w:r w:rsidRPr="0065056E">
        <w:t xml:space="preserve">. Last modified January 2000.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www.pbs.org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Moore, David, and Bill Manville. 2009. “What Role Might Video Game Addiction Have Played in the Columbine Shooting.” </w:t>
      </w:r>
      <w:r w:rsidRPr="00E962F3">
        <w:rPr>
          <w:rStyle w:val="i"/>
        </w:rPr>
        <w:t>Daily News</w:t>
      </w:r>
      <w:r w:rsidRPr="0065056E">
        <w:t xml:space="preserve">. Last modified April 23, 2009.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www.dailynews.com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“Rage: A Look at a Teen Killer.” 1999. </w:t>
      </w:r>
      <w:r w:rsidRPr="00E962F3">
        <w:rPr>
          <w:rStyle w:val="i"/>
        </w:rPr>
        <w:t>CBS News</w:t>
      </w:r>
      <w:r w:rsidRPr="0065056E">
        <w:t xml:space="preserve">. Last modified August 17, 1999.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www.cbsnews.com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Smith, Aaron, and Monica Anderson. 2016. “5 Facts about Online Dating.” Last modified February 29, 2016.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www.pewresearch.org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>Stout, Hilary. 2010. “Antisocial Networking?”</w:t>
      </w:r>
      <w:r w:rsidRPr="00E962F3">
        <w:rPr>
          <w:rStyle w:val="i"/>
        </w:rPr>
        <w:t xml:space="preserve"> New York Times</w:t>
      </w:r>
      <w:r w:rsidRPr="0065056E">
        <w:t xml:space="preserve">. Last modified April 30, 2010. </w:t>
      </w:r>
      <w:r w:rsidRPr="00E962F3">
        <w:rPr>
          <w:rStyle w:val="url"/>
        </w:rPr>
        <w:t>http://</w:t>
      </w:r>
      <w:hyperlink r:id="rId26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ED26BC" w:rsidRDefault="00ED26BC" w:rsidP="00ED26BC">
      <w:pPr>
        <w:pStyle w:val="rf"/>
      </w:pPr>
      <w:r w:rsidRPr="0065056E">
        <w:t xml:space="preserve">Ward, Mark. 2001. “Columbine Families Sue Computer Game Makers.” </w:t>
      </w:r>
      <w:r w:rsidRPr="00E962F3">
        <w:rPr>
          <w:rStyle w:val="i"/>
        </w:rPr>
        <w:t>BBC News</w:t>
      </w:r>
      <w:r w:rsidRPr="0065056E">
        <w:t xml:space="preserve">. Last modified May 1, 2001. </w:t>
      </w:r>
      <w:r w:rsidRPr="00E962F3">
        <w:rPr>
          <w:rStyle w:val="url"/>
        </w:rPr>
        <w:t>http://</w:t>
      </w:r>
      <w:hyperlink r:id="rId27">
        <w:r w:rsidRPr="00E962F3">
          <w:rPr>
            <w:rStyle w:val="url"/>
          </w:rPr>
          <w:t>www.bbc.co.uk</w:t>
        </w:r>
      </w:hyperlink>
      <w:r w:rsidRPr="00822FE1">
        <w:t>.</w:t>
      </w:r>
    </w:p>
    <w:p w:rsidR="00ED26BC" w:rsidRDefault="00ED26BC" w:rsidP="00ED26BC">
      <w:pPr>
        <w:pStyle w:val="ah"/>
      </w:pPr>
      <w:r w:rsidRPr="0065056E">
        <w:t>Videos and Movies</w:t>
      </w:r>
    </w:p>
    <w:p w:rsidR="00ED26BC" w:rsidRDefault="00ED26BC" w:rsidP="00ED26BC">
      <w:pPr>
        <w:pStyle w:val="rf"/>
      </w:pPr>
      <w:r w:rsidRPr="00E962F3">
        <w:rPr>
          <w:rStyle w:val="i"/>
        </w:rPr>
        <w:t>Black Mirror</w:t>
      </w:r>
      <w:r w:rsidRPr="0065056E">
        <w:t>. 2017. Season 3, episode 1, “Nosedive.” Netflix.</w:t>
      </w:r>
    </w:p>
    <w:p w:rsidR="00ED26BC" w:rsidRDefault="00ED26BC" w:rsidP="00ED26BC">
      <w:pPr>
        <w:pStyle w:val="rf"/>
      </w:pPr>
      <w:r w:rsidRPr="0065056E">
        <w:t xml:space="preserve">Cox, </w:t>
      </w:r>
      <w:proofErr w:type="spellStart"/>
      <w:r w:rsidRPr="0065056E">
        <w:t>Courteney</w:t>
      </w:r>
      <w:proofErr w:type="spellEnd"/>
      <w:r w:rsidRPr="0065056E">
        <w:t xml:space="preserve">, dir. 2012. </w:t>
      </w:r>
      <w:proofErr w:type="spellStart"/>
      <w:r w:rsidRPr="00E962F3">
        <w:rPr>
          <w:rStyle w:val="i"/>
        </w:rPr>
        <w:t>TalHotBlond</w:t>
      </w:r>
      <w:proofErr w:type="spellEnd"/>
      <w:r w:rsidRPr="0065056E">
        <w:t xml:space="preserve">. </w:t>
      </w:r>
      <w:proofErr w:type="spellStart"/>
      <w:r w:rsidRPr="0065056E">
        <w:t>Lasky</w:t>
      </w:r>
      <w:proofErr w:type="spellEnd"/>
      <w:r w:rsidRPr="0065056E">
        <w:t xml:space="preserve"> Productions. TV Movie.</w:t>
      </w:r>
    </w:p>
    <w:p w:rsidR="00ED26BC" w:rsidRDefault="00ED26BC" w:rsidP="00ED26BC">
      <w:pPr>
        <w:pStyle w:val="rf"/>
      </w:pPr>
      <w:r w:rsidRPr="0065056E">
        <w:t xml:space="preserve">Fisher, Helen. 2016. “Technology Hasn’t Changed Love. Here’s Why.” </w:t>
      </w:r>
      <w:r w:rsidRPr="00E962F3">
        <w:rPr>
          <w:rStyle w:val="i"/>
        </w:rPr>
        <w:t>TED</w:t>
      </w:r>
      <w:r w:rsidRPr="0065056E">
        <w:t xml:space="preserve">. Last modified June 2016. </w:t>
      </w:r>
      <w:r w:rsidRPr="00E962F3">
        <w:rPr>
          <w:rStyle w:val="url"/>
        </w:rPr>
        <w:t>http://</w:t>
      </w:r>
      <w:hyperlink r:id="rId28">
        <w:r w:rsidRPr="00E962F3">
          <w:rPr>
            <w:rStyle w:val="url"/>
          </w:rPr>
          <w:t>www.ted.com</w:t>
        </w:r>
      </w:hyperlink>
      <w:r w:rsidRPr="00822FE1">
        <w:t>.</w:t>
      </w:r>
    </w:p>
    <w:p w:rsidR="00ED26BC" w:rsidRDefault="00ED26BC" w:rsidP="00ED26BC">
      <w:pPr>
        <w:pStyle w:val="rf"/>
      </w:pPr>
      <w:proofErr w:type="spellStart"/>
      <w:r w:rsidRPr="0065056E">
        <w:t>Futerman</w:t>
      </w:r>
      <w:proofErr w:type="spellEnd"/>
      <w:r w:rsidRPr="0065056E">
        <w:t xml:space="preserve">, Samantha, and Ryan Miyamoto. 2015. </w:t>
      </w:r>
      <w:proofErr w:type="spellStart"/>
      <w:r w:rsidRPr="00E962F3">
        <w:rPr>
          <w:rStyle w:val="i"/>
        </w:rPr>
        <w:t>Twinsters</w:t>
      </w:r>
      <w:proofErr w:type="spellEnd"/>
      <w:r w:rsidRPr="0065056E">
        <w:t>. Small Package Films. DVD.</w:t>
      </w:r>
    </w:p>
    <w:p w:rsidR="00ED26BC" w:rsidRDefault="00ED26BC" w:rsidP="00ED26BC">
      <w:pPr>
        <w:pStyle w:val="rf"/>
      </w:pPr>
      <w:r w:rsidRPr="0065056E">
        <w:t xml:space="preserve">“Generation Like.” 2014. </w:t>
      </w:r>
      <w:r w:rsidRPr="00E962F3">
        <w:rPr>
          <w:rStyle w:val="i"/>
        </w:rPr>
        <w:t>PBS Frontline</w:t>
      </w:r>
      <w:r w:rsidRPr="0065056E">
        <w:t xml:space="preserve">. Last modified February 18, 2014. </w:t>
      </w:r>
      <w:r w:rsidRPr="00E962F3">
        <w:rPr>
          <w:rStyle w:val="url"/>
        </w:rPr>
        <w:t>http://</w:t>
      </w:r>
      <w:hyperlink r:id="rId29">
        <w:r w:rsidRPr="00E962F3">
          <w:rPr>
            <w:rStyle w:val="url"/>
          </w:rPr>
          <w:t>www.pbs.org</w:t>
        </w:r>
      </w:hyperlink>
      <w:r w:rsidRPr="00822FE1">
        <w:t>.</w:t>
      </w:r>
    </w:p>
    <w:p w:rsidR="00ED26BC" w:rsidRDefault="00ED26BC" w:rsidP="00ED26BC">
      <w:pPr>
        <w:pStyle w:val="rf"/>
      </w:pPr>
      <w:proofErr w:type="spellStart"/>
      <w:r w:rsidRPr="0065056E">
        <w:t>Jonze</w:t>
      </w:r>
      <w:proofErr w:type="spellEnd"/>
      <w:r w:rsidRPr="0065056E">
        <w:t xml:space="preserve">, Spike. 2013. </w:t>
      </w:r>
      <w:r w:rsidRPr="00E962F3">
        <w:rPr>
          <w:rStyle w:val="i"/>
        </w:rPr>
        <w:t>Her</w:t>
      </w:r>
      <w:r w:rsidRPr="0065056E">
        <w:t>. Annapurna Pictures. DVD.</w:t>
      </w:r>
    </w:p>
    <w:p w:rsidR="00ED26BC" w:rsidRDefault="00ED26BC" w:rsidP="00ED26BC">
      <w:pPr>
        <w:pStyle w:val="rf"/>
      </w:pPr>
      <w:r w:rsidRPr="0065056E">
        <w:t xml:space="preserve">“The Merchants of Cool.” 2001. </w:t>
      </w:r>
      <w:r w:rsidRPr="00E962F3">
        <w:rPr>
          <w:rStyle w:val="i"/>
        </w:rPr>
        <w:t>PBS Frontline</w:t>
      </w:r>
      <w:r w:rsidRPr="0065056E">
        <w:t xml:space="preserve">. Last modified February 27, 2001. </w:t>
      </w:r>
      <w:r w:rsidRPr="00E962F3">
        <w:rPr>
          <w:rStyle w:val="url"/>
        </w:rPr>
        <w:lastRenderedPageBreak/>
        <w:t>http://</w:t>
      </w:r>
      <w:hyperlink r:id="rId30">
        <w:r w:rsidRPr="00E962F3">
          <w:rPr>
            <w:rStyle w:val="url"/>
          </w:rPr>
          <w:t>www.pbs.org</w:t>
        </w:r>
      </w:hyperlink>
      <w:r w:rsidRPr="00822FE1">
        <w:t>.</w:t>
      </w:r>
    </w:p>
    <w:p w:rsidR="00ED26BC" w:rsidRDefault="00ED26BC" w:rsidP="00ED26BC">
      <w:pPr>
        <w:pStyle w:val="rf"/>
      </w:pPr>
      <w:proofErr w:type="spellStart"/>
      <w:r w:rsidRPr="0065056E">
        <w:t>Yorkey</w:t>
      </w:r>
      <w:proofErr w:type="spellEnd"/>
      <w:r w:rsidRPr="0065056E">
        <w:t xml:space="preserve">, Brian. 2017. </w:t>
      </w:r>
      <w:r w:rsidRPr="00E962F3">
        <w:rPr>
          <w:rStyle w:val="i"/>
        </w:rPr>
        <w:t>13 Reasons Why</w:t>
      </w:r>
      <w:r w:rsidRPr="0065056E">
        <w:t>. Netflix. TV series.</w:t>
      </w:r>
    </w:p>
    <w:p w:rsidR="00ED26BC" w:rsidRDefault="00ED26BC"/>
    <w:sectPr w:rsidR="00ED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BC"/>
    <w:rsid w:val="008D7190"/>
    <w:rsid w:val="00E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22B6"/>
  <w15:chartTrackingRefBased/>
  <w15:docId w15:val="{921E57AD-5C0C-4459-8A37-D13ACF1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ED26BC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ED26BC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ED26BC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ED26BC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mediaguard.com/state_main.html" TargetMode="External"/><Relationship Id="rId13" Type="http://schemas.openxmlformats.org/officeDocument/2006/relationships/hyperlink" Target="http://secondlife.com/" TargetMode="External"/><Relationship Id="rId18" Type="http://schemas.openxmlformats.org/officeDocument/2006/relationships/hyperlink" Target="http://www.huffingtonpost.com/denise-lisi-derosa/practical-advice-for-rais_b_8474258.html" TargetMode="External"/><Relationship Id="rId26" Type="http://schemas.openxmlformats.org/officeDocument/2006/relationships/hyperlink" Target="http://www.nytimes.com/2010/05/02/fashion/02BES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pr.org/2016/10/26/499442453/the-twitter-paradox-how-a-platform-designed-for-free-speech-enables-internet-tro" TargetMode="External"/><Relationship Id="rId7" Type="http://schemas.openxmlformats.org/officeDocument/2006/relationships/hyperlink" Target="http://digital-deadly-sins.theguardian.com/" TargetMode="External"/><Relationship Id="rId12" Type="http://schemas.openxmlformats.org/officeDocument/2006/relationships/hyperlink" Target="http://www.self.com/story/serena-williams-september-cover-interview" TargetMode="External"/><Relationship Id="rId17" Type="http://schemas.openxmlformats.org/officeDocument/2006/relationships/hyperlink" Target="http://www.cbc.ca/news/health/social-media-affecting-teens-concepts-of-friendship-intimacy-1.2543158" TargetMode="External"/><Relationship Id="rId25" Type="http://schemas.openxmlformats.org/officeDocument/2006/relationships/hyperlink" Target="http://www.pewresearch.org/fact-tank/2016/02/29/5-facts-about-online-dat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monsensemedia.org/research/the-common-sense-census-media-use-by-tweens-and-teens" TargetMode="External"/><Relationship Id="rId20" Type="http://schemas.openxmlformats.org/officeDocument/2006/relationships/hyperlink" Target="http://college.usatoday.com/2012/10/11/opinion-why-social-media-is-destroying-our-social-skills/" TargetMode="External"/><Relationship Id="rId29" Type="http://schemas.openxmlformats.org/officeDocument/2006/relationships/hyperlink" Target="http://www.pbs.org/wgbh/frontline/film/generation-lik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llingstone.com/culture/news/columbine-whose-fault-is-it-19990624" TargetMode="External"/><Relationship Id="rId11" Type="http://schemas.openxmlformats.org/officeDocument/2006/relationships/hyperlink" Target="http://www.thefader.com/2016/10/04/serena-williams-interview-cover-story" TargetMode="External"/><Relationship Id="rId24" Type="http://schemas.openxmlformats.org/officeDocument/2006/relationships/hyperlink" Target="http://www.cbsnews.com/news/rage-a-look-at-a-teen-killer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jP2jI0BVG0w" TargetMode="External"/><Relationship Id="rId15" Type="http://schemas.openxmlformats.org/officeDocument/2006/relationships/hyperlink" Target="https://www.youtube.com/watch?v=aUwD7u7wwcY" TargetMode="External"/><Relationship Id="rId23" Type="http://schemas.openxmlformats.org/officeDocument/2006/relationships/hyperlink" Target="http://www.nydailynews.com/life-style/health/role-video-game-addiction-played-columbine-shootings-article-1.361104" TargetMode="External"/><Relationship Id="rId28" Type="http://schemas.openxmlformats.org/officeDocument/2006/relationships/hyperlink" Target="https://www.ted.com/talks/helen_fisher_technology_hasn_t_changed_love_here_s_why" TargetMode="External"/><Relationship Id="rId10" Type="http://schemas.openxmlformats.org/officeDocument/2006/relationships/hyperlink" Target="https://www.theguardian.com/society/2015/feb/02/what-happened-confronted-cruellest-troll-lindy-west" TargetMode="External"/><Relationship Id="rId19" Type="http://schemas.openxmlformats.org/officeDocument/2006/relationships/hyperlink" Target="http://time.com/2917916/kim-stolz-how-social-media-is-ruining-our-relationships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bs.org/wgbh/pages/frontline/shows/cool/view/" TargetMode="External"/><Relationship Id="rId9" Type="http://schemas.openxmlformats.org/officeDocument/2006/relationships/hyperlink" Target="http://www.thisamericanlife.org/radio-archives/episode/545/if-you-dont-have-anything-nice-to-say-say-it-in-all-caps" TargetMode="External"/><Relationship Id="rId14" Type="http://schemas.openxmlformats.org/officeDocument/2006/relationships/hyperlink" Target="https://nationalseedproject.org/white-privilege-unpacking-the-invisible-knapsack" TargetMode="External"/><Relationship Id="rId22" Type="http://schemas.openxmlformats.org/officeDocument/2006/relationships/hyperlink" Target="http://www.pbs.org/wgbh/pages/frontline/shows/kinkel/blame/summary.html" TargetMode="External"/><Relationship Id="rId27" Type="http://schemas.openxmlformats.org/officeDocument/2006/relationships/hyperlink" Target="http://news.bbc.co.uk/2/hi/science/nature/1295920.stm" TargetMode="External"/><Relationship Id="rId30" Type="http://schemas.openxmlformats.org/officeDocument/2006/relationships/hyperlink" Target="http://www.pbs.org/wgbh/pages/frontline/shows/cool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Company>Florida State University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2019-01-07T16:39:00Z</dcterms:created>
  <dcterms:modified xsi:type="dcterms:W3CDTF">2019-01-07T16:41:00Z</dcterms:modified>
</cp:coreProperties>
</file>